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C3" w:rsidRPr="000215A6" w:rsidRDefault="002202C3" w:rsidP="002202C3">
      <w:pPr>
        <w:spacing w:after="0" w:line="240" w:lineRule="auto"/>
        <w:jc w:val="center"/>
        <w:rPr>
          <w:rFonts w:ascii="Times New Roman" w:hAnsi="Times New Roman" w:cs="Times New Roman"/>
          <w:b/>
        </w:rPr>
      </w:pPr>
      <w:r w:rsidRPr="000215A6">
        <w:rPr>
          <w:rFonts w:ascii="Times New Roman" w:hAnsi="Times New Roman" w:cs="Times New Roman"/>
          <w:b/>
        </w:rPr>
        <w:t>Allegato 2</w:t>
      </w:r>
    </w:p>
    <w:p w:rsidR="002202C3" w:rsidRPr="000215A6" w:rsidRDefault="002202C3" w:rsidP="002202C3">
      <w:pPr>
        <w:spacing w:after="0"/>
        <w:ind w:right="-1"/>
        <w:jc w:val="center"/>
        <w:rPr>
          <w:rFonts w:ascii="Times New Roman" w:hAnsi="Times New Roman" w:cs="Times New Roman"/>
          <w:b/>
        </w:rPr>
      </w:pPr>
      <w:r w:rsidRPr="000215A6">
        <w:rPr>
          <w:rFonts w:ascii="Times New Roman" w:hAnsi="Times New Roman" w:cs="Times New Roman"/>
          <w:b/>
        </w:rPr>
        <w:t>Modello di Domanda inserita nella Piattaforma SIGEF</w:t>
      </w:r>
    </w:p>
    <w:p w:rsidR="002202C3" w:rsidRPr="000215A6" w:rsidRDefault="002202C3" w:rsidP="002202C3">
      <w:pPr>
        <w:spacing w:after="0"/>
        <w:ind w:right="-1"/>
        <w:rPr>
          <w:rFonts w:ascii="Times New Roman" w:hAnsi="Times New Roman" w:cs="Times New Roman"/>
        </w:rPr>
      </w:pPr>
    </w:p>
    <w:p w:rsidR="002202C3" w:rsidRPr="000215A6" w:rsidRDefault="002202C3" w:rsidP="00FC4576">
      <w:pPr>
        <w:spacing w:after="0"/>
        <w:ind w:right="-1"/>
        <w:jc w:val="both"/>
        <w:rPr>
          <w:rFonts w:ascii="Times New Roman" w:hAnsi="Times New Roman" w:cs="Times New Roman"/>
        </w:rPr>
      </w:pPr>
      <w:r w:rsidRPr="000215A6">
        <w:rPr>
          <w:rFonts w:ascii="Times New Roman" w:hAnsi="Times New Roman" w:cs="Times New Roman"/>
        </w:rPr>
        <w:t xml:space="preserve">Dichiarazione sostitutiva di </w:t>
      </w:r>
      <w:r w:rsidR="00FC4576">
        <w:rPr>
          <w:rFonts w:ascii="Times New Roman" w:hAnsi="Times New Roman" w:cs="Times New Roman"/>
        </w:rPr>
        <w:t>certificazione e di atto notorio resa</w:t>
      </w:r>
      <w:r w:rsidRPr="000215A6">
        <w:rPr>
          <w:rFonts w:ascii="Times New Roman" w:hAnsi="Times New Roman" w:cs="Times New Roman"/>
        </w:rPr>
        <w:t xml:space="preserve"> ai sensi degli artt. 46 e 47 del D.P.R. 445/2000</w:t>
      </w:r>
      <w:r w:rsidR="00FC4576">
        <w:rPr>
          <w:rFonts w:ascii="Times New Roman" w:hAnsi="Times New Roman" w:cs="Times New Roman"/>
        </w:rPr>
        <w:t>,</w:t>
      </w:r>
      <w:r w:rsidRPr="000215A6">
        <w:rPr>
          <w:rFonts w:ascii="Times New Roman" w:hAnsi="Times New Roman" w:cs="Times New Roman"/>
        </w:rPr>
        <w:t xml:space="preserve"> soggetta alle responsabilità, anche penali, di cui agli artt. 75 e 76 dello stesso decreto in caso di dichiarazioni mendaci</w:t>
      </w:r>
      <w:r w:rsidR="00FC4576">
        <w:rPr>
          <w:rFonts w:ascii="Times New Roman" w:hAnsi="Times New Roman" w:cs="Times New Roman"/>
        </w:rPr>
        <w:t>.</w:t>
      </w:r>
    </w:p>
    <w:p w:rsidR="002202C3" w:rsidRPr="000215A6" w:rsidRDefault="002202C3" w:rsidP="002202C3">
      <w:pP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pBdr>
        <w:spacing w:after="0"/>
        <w:ind w:right="-1"/>
        <w:rPr>
          <w:rFonts w:ascii="Times New Roman" w:hAnsi="Times New Roman" w:cs="Times New Roman"/>
        </w:rPr>
      </w:pPr>
      <w:r w:rsidRPr="000215A6">
        <w:rPr>
          <w:rFonts w:ascii="Times New Roman" w:hAnsi="Times New Roman" w:cs="Times New Roman"/>
        </w:rPr>
        <w:t> Interventi di sostegno alle aziende editoriali</w:t>
      </w:r>
    </w:p>
    <w:p w:rsidR="002202C3" w:rsidRPr="000215A6" w:rsidRDefault="002202C3" w:rsidP="002202C3">
      <w:pPr>
        <w:pBdr>
          <w:top w:val="single" w:sz="4" w:space="1" w:color="auto"/>
          <w:left w:val="single" w:sz="4" w:space="4" w:color="auto"/>
          <w:bottom w:val="single" w:sz="4" w:space="1" w:color="auto"/>
          <w:right w:val="single" w:sz="4" w:space="4" w:color="auto"/>
        </w:pBdr>
        <w:spacing w:after="0"/>
        <w:ind w:right="-1"/>
        <w:rPr>
          <w:rFonts w:ascii="Times New Roman" w:hAnsi="Times New Roman" w:cs="Times New Roman"/>
        </w:rPr>
      </w:pPr>
    </w:p>
    <w:p w:rsidR="002202C3" w:rsidRPr="000215A6" w:rsidRDefault="002202C3" w:rsidP="002202C3">
      <w:pPr>
        <w:spacing w:after="0"/>
        <w:ind w:right="-1"/>
        <w:rPr>
          <w:rFonts w:ascii="Times New Roman" w:hAnsi="Times New Roman" w:cs="Times New Roman"/>
        </w:rPr>
      </w:pPr>
    </w:p>
    <w:p w:rsidR="002202C3" w:rsidRPr="000215A6" w:rsidRDefault="002202C3" w:rsidP="002202C3">
      <w:pPr>
        <w:spacing w:after="0"/>
        <w:ind w:right="-1"/>
        <w:rPr>
          <w:rFonts w:ascii="Times New Roman" w:hAnsi="Times New Roman" w:cs="Times New Roman"/>
        </w:rPr>
      </w:pPr>
      <w:r w:rsidRPr="000215A6">
        <w:rPr>
          <w:rFonts w:ascii="Times New Roman" w:hAnsi="Times New Roman" w:cs="Times New Roman"/>
        </w:rPr>
        <w:t>CODICE ATECO n……</w:t>
      </w:r>
    </w:p>
    <w:p w:rsidR="002202C3" w:rsidRPr="000215A6" w:rsidRDefault="002202C3" w:rsidP="002202C3">
      <w:pPr>
        <w:spacing w:after="0"/>
        <w:ind w:right="-1"/>
        <w:rPr>
          <w:rFonts w:ascii="Times New Roman" w:hAnsi="Times New Roman" w:cs="Times New Roman"/>
        </w:rPr>
      </w:pPr>
    </w:p>
    <w:p w:rsidR="002202C3" w:rsidRPr="000215A6" w:rsidRDefault="002202C3" w:rsidP="002202C3">
      <w:pPr>
        <w:spacing w:after="0"/>
        <w:ind w:right="-1"/>
        <w:jc w:val="both"/>
        <w:rPr>
          <w:rFonts w:ascii="Times New Roman" w:hAnsi="Times New Roman" w:cs="Times New Roman"/>
        </w:rPr>
      </w:pPr>
      <w:r w:rsidRPr="000215A6">
        <w:rPr>
          <w:rFonts w:ascii="Times New Roman" w:hAnsi="Times New Roman" w:cs="Times New Roman"/>
        </w:rPr>
        <w:t>OGGETTO:</w:t>
      </w:r>
      <w:r w:rsidRPr="000215A6">
        <w:rPr>
          <w:rFonts w:ascii="Times New Roman" w:hAnsi="Times New Roman" w:cs="Times New Roman"/>
        </w:rPr>
        <w:tab/>
        <w:t>DOMANDA DI AIUTO A SOSTEGNO DELLE AZIENDE EDITORIALI DELL’INFORMAZIONE AVENTI SEDE ED OPERANTI NEL TERRITORIO DELLA REGIONE MARCHE CHE HANNO SUBITO DANNI</w:t>
      </w:r>
      <w:r w:rsidR="00FC4576">
        <w:rPr>
          <w:rFonts w:ascii="Times New Roman" w:hAnsi="Times New Roman" w:cs="Times New Roman"/>
        </w:rPr>
        <w:t xml:space="preserve"> ECONOMICI </w:t>
      </w:r>
      <w:r w:rsidRPr="000215A6">
        <w:rPr>
          <w:rFonts w:ascii="Times New Roman" w:hAnsi="Times New Roman" w:cs="Times New Roman"/>
        </w:rPr>
        <w:t xml:space="preserve"> IN SEGUITO ALL’EMERGENZA COVID-19 – MISURA 1 -  </w:t>
      </w:r>
      <w:r w:rsidR="00FC4576">
        <w:rPr>
          <w:rFonts w:ascii="Times New Roman" w:hAnsi="Times New Roman" w:cs="Times New Roman"/>
        </w:rPr>
        <w:t>CONTRIBUTI</w:t>
      </w:r>
      <w:r w:rsidRPr="000215A6">
        <w:rPr>
          <w:rFonts w:ascii="Times New Roman" w:hAnsi="Times New Roman" w:cs="Times New Roman"/>
        </w:rPr>
        <w:t xml:space="preserve"> A FONDO PERDUTO - LEGGE REGIONALE N° 20/2020</w:t>
      </w:r>
    </w:p>
    <w:p w:rsidR="002202C3" w:rsidRPr="000215A6" w:rsidRDefault="002202C3" w:rsidP="002202C3">
      <w:pP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 xml:space="preserve">DENOMINAZIONE </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RAGIONE SOCIALE, SOCIETA' O DITTA INDIVIDUALE:</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 xml:space="preserve">CODICE FISCALE </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PARTITA IVA</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pBdr>
        <w:spacing w:after="0"/>
        <w:ind w:right="-1"/>
        <w:rPr>
          <w:rFonts w:ascii="Times New Roman" w:hAnsi="Times New Roman" w:cs="Times New Roman"/>
        </w:rPr>
      </w:pPr>
      <w:r w:rsidRPr="000215A6">
        <w:rPr>
          <w:rFonts w:ascii="Times New Roman" w:hAnsi="Times New Roman" w:cs="Times New Roman"/>
        </w:rPr>
        <w:t>SEDE LEGALE: INDIRIZZO, COMUNE, PROVINCIA</w:t>
      </w:r>
    </w:p>
    <w:p w:rsidR="002202C3" w:rsidRPr="000215A6" w:rsidRDefault="002202C3" w:rsidP="002202C3">
      <w:pPr>
        <w:spacing w:after="0"/>
        <w:ind w:right="-1"/>
        <w:rPr>
          <w:rFonts w:ascii="Times New Roman" w:hAnsi="Times New Roman" w:cs="Times New Roman"/>
        </w:rPr>
      </w:pPr>
    </w:p>
    <w:p w:rsidR="002202C3" w:rsidRPr="000215A6" w:rsidRDefault="002202C3" w:rsidP="002202C3">
      <w:pP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RAPPRESENTANTE LEGALE SOCIETA' O TITOLARE DITTA INDIVIDUALE O TITOLARE</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PRIVATO: NOME/COGNOME</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DATA DI NASCITA</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PROVINCIA DI NASCITA</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COMUNE O STATO DI NASCITA</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CODICE FISCALE</w:t>
      </w:r>
    </w:p>
    <w:p w:rsidR="002202C3" w:rsidRPr="000215A6" w:rsidRDefault="002202C3" w:rsidP="002202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_____________________________</w:t>
      </w:r>
    </w:p>
    <w:p w:rsidR="006810D5" w:rsidRPr="000215A6" w:rsidRDefault="006810D5" w:rsidP="006810D5">
      <w:pPr>
        <w:spacing w:after="0"/>
        <w:ind w:right="-1"/>
        <w:rPr>
          <w:rFonts w:ascii="Times New Roman" w:hAnsi="Times New Roman" w:cs="Times New Roman"/>
        </w:rPr>
      </w:pPr>
    </w:p>
    <w:p w:rsidR="006810D5" w:rsidRPr="006D5973" w:rsidRDefault="006810D5" w:rsidP="006810D5">
      <w:pPr>
        <w:spacing w:after="0"/>
        <w:ind w:right="-1"/>
        <w:jc w:val="center"/>
        <w:rPr>
          <w:rFonts w:ascii="Times New Roman" w:hAnsi="Times New Roman" w:cs="Times New Roman"/>
        </w:rPr>
      </w:pPr>
      <w:r w:rsidRPr="006D5973">
        <w:rPr>
          <w:rFonts w:ascii="Times New Roman" w:hAnsi="Times New Roman" w:cs="Times New Roman"/>
        </w:rPr>
        <w:t>FA ISTANZA</w:t>
      </w:r>
    </w:p>
    <w:p w:rsidR="006810D5" w:rsidRPr="000215A6" w:rsidRDefault="006810D5" w:rsidP="006810D5">
      <w:pPr>
        <w:spacing w:after="0"/>
        <w:ind w:right="-1"/>
        <w:jc w:val="both"/>
        <w:rPr>
          <w:rFonts w:ascii="Times New Roman" w:hAnsi="Times New Roman" w:cs="Times New Roman"/>
        </w:rPr>
      </w:pPr>
      <w:r w:rsidRPr="000215A6">
        <w:rPr>
          <w:rFonts w:ascii="Times New Roman" w:hAnsi="Times New Roman" w:cs="Times New Roman"/>
        </w:rPr>
        <w:lastRenderedPageBreak/>
        <w:t xml:space="preserve">per ottenere il contributo a fondo perduto a titolo di indennità una tantum </w:t>
      </w:r>
      <w:r w:rsidR="002202C3">
        <w:rPr>
          <w:rFonts w:ascii="Times New Roman" w:hAnsi="Times New Roman" w:cs="Times New Roman"/>
        </w:rPr>
        <w:t xml:space="preserve">a favore delle aziende editoriali dell’informazione e dell’editoria aventi sede ed operanti nel territorio della regione Marche, che hanno subito danni </w:t>
      </w:r>
      <w:r w:rsidR="00FC4576">
        <w:rPr>
          <w:rFonts w:ascii="Times New Roman" w:hAnsi="Times New Roman" w:cs="Times New Roman"/>
        </w:rPr>
        <w:t xml:space="preserve">economici </w:t>
      </w:r>
      <w:r w:rsidR="002202C3">
        <w:rPr>
          <w:rFonts w:ascii="Times New Roman" w:hAnsi="Times New Roman" w:cs="Times New Roman"/>
        </w:rPr>
        <w:t>dall’emergenza Covid-19</w:t>
      </w:r>
      <w:r w:rsidRPr="000215A6">
        <w:rPr>
          <w:rFonts w:ascii="Times New Roman" w:hAnsi="Times New Roman" w:cs="Times New Roman"/>
        </w:rPr>
        <w:t xml:space="preserve"> </w:t>
      </w:r>
    </w:p>
    <w:p w:rsidR="006810D5" w:rsidRPr="000215A6" w:rsidRDefault="006810D5" w:rsidP="006810D5">
      <w:pPr>
        <w:spacing w:after="0"/>
        <w:ind w:right="-1"/>
        <w:jc w:val="center"/>
        <w:rPr>
          <w:rFonts w:ascii="Times New Roman" w:hAnsi="Times New Roman" w:cs="Times New Roman"/>
        </w:rPr>
      </w:pPr>
    </w:p>
    <w:p w:rsidR="006810D5" w:rsidRPr="000215A6" w:rsidRDefault="006810D5" w:rsidP="006810D5">
      <w:pPr>
        <w:spacing w:after="0"/>
        <w:ind w:right="-1"/>
        <w:jc w:val="center"/>
        <w:rPr>
          <w:rFonts w:ascii="Times New Roman" w:hAnsi="Times New Roman" w:cs="Times New Roman"/>
        </w:rPr>
      </w:pPr>
      <w:r w:rsidRPr="000215A6">
        <w:rPr>
          <w:rFonts w:ascii="Times New Roman" w:hAnsi="Times New Roman" w:cs="Times New Roman"/>
        </w:rPr>
        <w:t xml:space="preserve">Tipologia di </w:t>
      </w:r>
      <w:r w:rsidR="00FC4576">
        <w:rPr>
          <w:rFonts w:ascii="Times New Roman" w:hAnsi="Times New Roman" w:cs="Times New Roman"/>
        </w:rPr>
        <w:t xml:space="preserve">soggetti </w:t>
      </w:r>
      <w:r w:rsidRPr="000215A6">
        <w:rPr>
          <w:rFonts w:ascii="Times New Roman" w:hAnsi="Times New Roman" w:cs="Times New Roman"/>
        </w:rPr>
        <w:t>ammess</w:t>
      </w:r>
      <w:r w:rsidR="00FC4576">
        <w:rPr>
          <w:rFonts w:ascii="Times New Roman" w:hAnsi="Times New Roman" w:cs="Times New Roman"/>
        </w:rPr>
        <w:t>i</w:t>
      </w:r>
      <w:r w:rsidRPr="000215A6">
        <w:rPr>
          <w:rFonts w:ascii="Times New Roman" w:hAnsi="Times New Roman" w:cs="Times New Roman"/>
        </w:rPr>
        <w:t xml:space="preserve"> (barrare casella interessata):</w:t>
      </w:r>
    </w:p>
    <w:p w:rsidR="006810D5" w:rsidRPr="000215A6" w:rsidRDefault="006810D5" w:rsidP="006810D5">
      <w:pPr>
        <w:spacing w:after="0"/>
        <w:ind w:right="-1"/>
        <w:rPr>
          <w:rFonts w:ascii="Times New Roman" w:hAnsi="Times New Roman" w:cs="Times New Roman"/>
        </w:rPr>
      </w:pPr>
    </w:p>
    <w:p w:rsidR="006810D5" w:rsidRPr="000215A6" w:rsidRDefault="006810D5" w:rsidP="006810D5">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0215A6">
        <w:rPr>
          <w:rFonts w:ascii="Times New Roman" w:hAnsi="Times New Roman" w:cs="Times New Roman"/>
        </w:rPr>
        <w:t>agenzie di stampa</w:t>
      </w:r>
    </w:p>
    <w:p w:rsidR="006810D5" w:rsidRPr="000215A6" w:rsidRDefault="006810D5" w:rsidP="006810D5">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0215A6">
        <w:rPr>
          <w:rFonts w:ascii="Times New Roman" w:hAnsi="Times New Roman" w:cs="Times New Roman"/>
        </w:rPr>
        <w:t xml:space="preserve">quotidiani cartacei </w:t>
      </w:r>
    </w:p>
    <w:p w:rsidR="006810D5" w:rsidRPr="000215A6" w:rsidRDefault="006810D5" w:rsidP="006810D5">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0215A6">
        <w:rPr>
          <w:rFonts w:ascii="Times New Roman" w:hAnsi="Times New Roman" w:cs="Times New Roman"/>
        </w:rPr>
        <w:t>stampa periodica</w:t>
      </w:r>
    </w:p>
    <w:p w:rsidR="006810D5" w:rsidRPr="000215A6" w:rsidRDefault="006810D5" w:rsidP="006810D5">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0215A6">
        <w:rPr>
          <w:rFonts w:ascii="Times New Roman" w:hAnsi="Times New Roman" w:cs="Times New Roman"/>
        </w:rPr>
        <w:t>aziende con testate giornalistiche televisive</w:t>
      </w:r>
    </w:p>
    <w:p w:rsidR="006810D5" w:rsidRPr="000215A6" w:rsidRDefault="006810D5" w:rsidP="006810D5">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0215A6">
        <w:rPr>
          <w:rFonts w:ascii="Times New Roman" w:hAnsi="Times New Roman" w:cs="Times New Roman"/>
        </w:rPr>
        <w:t>aziende con testate giornalistiche radiofoniche</w:t>
      </w:r>
    </w:p>
    <w:p w:rsidR="006810D5" w:rsidRPr="000215A6" w:rsidRDefault="006810D5" w:rsidP="006810D5">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84" w:right="-1" w:hanging="284"/>
        <w:rPr>
          <w:rFonts w:ascii="Times New Roman" w:hAnsi="Times New Roman" w:cs="Times New Roman"/>
        </w:rPr>
      </w:pPr>
      <w:r w:rsidRPr="000215A6">
        <w:rPr>
          <w:rFonts w:ascii="Times New Roman" w:hAnsi="Times New Roman" w:cs="Times New Roman"/>
        </w:rPr>
        <w:t>aziende con testate giornalistiche web</w:t>
      </w:r>
    </w:p>
    <w:p w:rsidR="006810D5" w:rsidRPr="000215A6" w:rsidRDefault="006810D5" w:rsidP="006810D5">
      <w:pPr>
        <w:spacing w:after="0"/>
        <w:ind w:right="-1"/>
        <w:rPr>
          <w:rFonts w:ascii="Times New Roman" w:hAnsi="Times New Roman" w:cs="Times New Roman"/>
        </w:rPr>
      </w:pPr>
    </w:p>
    <w:p w:rsidR="006810D5" w:rsidRPr="000215A6" w:rsidRDefault="006810D5" w:rsidP="006810D5">
      <w:pPr>
        <w:spacing w:after="0"/>
        <w:ind w:right="-1"/>
        <w:rPr>
          <w:rFonts w:ascii="Times New Roman" w:hAnsi="Times New Roman" w:cs="Times New Roman"/>
        </w:rPr>
      </w:pP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DATI DI CONTATTO</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PEC</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RECAPITO TELEFONICO</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MAIL DI CONTATTO</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SITO INTERNET</w:t>
      </w:r>
    </w:p>
    <w:p w:rsidR="006810D5" w:rsidRPr="000215A6" w:rsidRDefault="006810D5" w:rsidP="00681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
        <w:rPr>
          <w:rFonts w:ascii="Times New Roman" w:hAnsi="Times New Roman" w:cs="Times New Roman"/>
        </w:rPr>
      </w:pPr>
      <w:r w:rsidRPr="000215A6">
        <w:rPr>
          <w:rFonts w:ascii="Times New Roman" w:hAnsi="Times New Roman" w:cs="Times New Roman"/>
        </w:rPr>
        <w:t>NUMERO IBAN CONTO CORRENTE BANCARIO O POSTALE INTESTATO AL RICHIEDENTE</w:t>
      </w:r>
    </w:p>
    <w:p w:rsidR="006810D5" w:rsidRPr="000215A6" w:rsidRDefault="006810D5" w:rsidP="006810D5">
      <w:pPr>
        <w:spacing w:after="0"/>
        <w:ind w:right="-1"/>
        <w:jc w:val="center"/>
        <w:rPr>
          <w:rFonts w:ascii="Times New Roman" w:hAnsi="Times New Roman" w:cs="Times New Roman"/>
        </w:rPr>
      </w:pPr>
    </w:p>
    <w:p w:rsidR="006810D5" w:rsidRPr="006D5973" w:rsidRDefault="006810D5" w:rsidP="006810D5">
      <w:pPr>
        <w:spacing w:after="0"/>
        <w:ind w:right="-1"/>
        <w:jc w:val="center"/>
        <w:rPr>
          <w:rFonts w:ascii="Times New Roman" w:hAnsi="Times New Roman" w:cs="Times New Roman"/>
        </w:rPr>
      </w:pPr>
      <w:r w:rsidRPr="006D5973">
        <w:rPr>
          <w:rFonts w:ascii="Times New Roman" w:hAnsi="Times New Roman" w:cs="Times New Roman"/>
        </w:rPr>
        <w:t>A TAL FINE DICHIARA</w:t>
      </w:r>
    </w:p>
    <w:p w:rsidR="006810D5" w:rsidRPr="006D5973" w:rsidRDefault="006810D5" w:rsidP="006810D5">
      <w:pPr>
        <w:spacing w:after="0"/>
        <w:ind w:right="-1"/>
        <w:jc w:val="center"/>
        <w:rPr>
          <w:rFonts w:ascii="Times New Roman" w:hAnsi="Times New Roman" w:cs="Times New Roman"/>
        </w:rPr>
      </w:pPr>
    </w:p>
    <w:p w:rsidR="006810D5" w:rsidRPr="006D5973" w:rsidRDefault="006810D5" w:rsidP="006810D5">
      <w:pPr>
        <w:spacing w:after="0"/>
        <w:ind w:right="-1"/>
        <w:rPr>
          <w:rFonts w:ascii="Times New Roman" w:hAnsi="Times New Roman" w:cs="Times New Roman"/>
        </w:rPr>
      </w:pPr>
      <w:r w:rsidRPr="006D5973">
        <w:rPr>
          <w:rFonts w:ascii="Times New Roman" w:hAnsi="Times New Roman" w:cs="Times New Roman"/>
        </w:rPr>
        <w:t>ai sensi degli artt. 46 e 47 del D.P.R. 445/2000 soggetta alle responsabilità, anche penali, di cui agli artt. 75 e 76 dello stesso decreto in caso di dichiarazioni mendaci</w:t>
      </w:r>
    </w:p>
    <w:p w:rsidR="006810D5" w:rsidRPr="006D5973" w:rsidRDefault="006810D5" w:rsidP="006810D5">
      <w:pPr>
        <w:spacing w:after="0"/>
        <w:ind w:right="-1"/>
        <w:rPr>
          <w:rFonts w:ascii="Times New Roman" w:hAnsi="Times New Roman" w:cs="Times New Roman"/>
        </w:rPr>
      </w:pPr>
    </w:p>
    <w:p w:rsidR="006810D5" w:rsidRPr="000215A6" w:rsidRDefault="006810D5" w:rsidP="006810D5">
      <w:pPr>
        <w:pStyle w:val="Paragrafoelenco"/>
        <w:numPr>
          <w:ilvl w:val="0"/>
          <w:numId w:val="6"/>
        </w:numPr>
        <w:spacing w:after="0"/>
        <w:ind w:right="-1"/>
        <w:rPr>
          <w:rFonts w:ascii="Times New Roman" w:hAnsi="Times New Roman" w:cs="Times New Roman"/>
        </w:rPr>
      </w:pPr>
      <w:r w:rsidRPr="000215A6">
        <w:rPr>
          <w:rFonts w:ascii="Times New Roman" w:hAnsi="Times New Roman" w:cs="Times New Roman"/>
        </w:rPr>
        <w:t xml:space="preserve"> Che nel rispetto delle normative nazionali ed europee l’azienda:</w:t>
      </w:r>
    </w:p>
    <w:p w:rsidR="006810D5" w:rsidRPr="000215A6" w:rsidRDefault="006810D5" w:rsidP="006810D5">
      <w:pPr>
        <w:pStyle w:val="Paragrafoelenco"/>
        <w:numPr>
          <w:ilvl w:val="0"/>
          <w:numId w:val="7"/>
        </w:numPr>
        <w:spacing w:after="0" w:line="240" w:lineRule="auto"/>
        <w:ind w:left="709" w:hanging="709"/>
        <w:rPr>
          <w:rFonts w:ascii="Times New Roman" w:hAnsi="Times New Roman" w:cs="Times New Roman"/>
        </w:rPr>
      </w:pPr>
      <w:r w:rsidRPr="000215A6">
        <w:rPr>
          <w:rFonts w:ascii="Times New Roman" w:hAnsi="Times New Roman" w:cs="Times New Roman"/>
        </w:rPr>
        <w:t>è reg</w:t>
      </w:r>
      <w:r w:rsidR="00FC4576">
        <w:rPr>
          <w:rFonts w:ascii="Times New Roman" w:hAnsi="Times New Roman" w:cs="Times New Roman"/>
        </w:rPr>
        <w:t xml:space="preserve">olarmente attiva alla data del </w:t>
      </w:r>
      <w:r w:rsidRPr="000215A6">
        <w:rPr>
          <w:rFonts w:ascii="Times New Roman" w:hAnsi="Times New Roman" w:cs="Times New Roman"/>
        </w:rPr>
        <w:t>1 marzo 2020</w:t>
      </w:r>
      <w:r w:rsidR="00FC4576">
        <w:rPr>
          <w:rFonts w:ascii="Times New Roman" w:hAnsi="Times New Roman" w:cs="Times New Roman"/>
        </w:rPr>
        <w:t>;</w:t>
      </w:r>
    </w:p>
    <w:p w:rsidR="006810D5" w:rsidRPr="000215A6" w:rsidRDefault="006810D5" w:rsidP="006810D5">
      <w:pPr>
        <w:pStyle w:val="Paragrafoelenco"/>
        <w:numPr>
          <w:ilvl w:val="0"/>
          <w:numId w:val="7"/>
        </w:numPr>
        <w:spacing w:after="0" w:line="240" w:lineRule="auto"/>
        <w:ind w:left="709" w:hanging="709"/>
        <w:rPr>
          <w:rFonts w:ascii="Times New Roman" w:hAnsi="Times New Roman" w:cs="Times New Roman"/>
        </w:rPr>
      </w:pPr>
      <w:r w:rsidRPr="000215A6">
        <w:rPr>
          <w:rFonts w:ascii="Times New Roman" w:hAnsi="Times New Roman" w:cs="Times New Roman"/>
        </w:rPr>
        <w:t xml:space="preserve">la propria attività è aperta alla data di presentazione </w:t>
      </w:r>
      <w:r w:rsidR="00FC4576">
        <w:rPr>
          <w:rFonts w:ascii="Times New Roman" w:hAnsi="Times New Roman" w:cs="Times New Roman"/>
        </w:rPr>
        <w:t>della presente domanda;</w:t>
      </w:r>
    </w:p>
    <w:p w:rsidR="006810D5" w:rsidRPr="000215A6" w:rsidRDefault="006810D5" w:rsidP="006810D5">
      <w:pPr>
        <w:pStyle w:val="Paragrafoelenco"/>
        <w:numPr>
          <w:ilvl w:val="0"/>
          <w:numId w:val="7"/>
        </w:numPr>
        <w:spacing w:after="0" w:line="240" w:lineRule="auto"/>
        <w:ind w:left="709" w:hanging="709"/>
        <w:rPr>
          <w:rFonts w:ascii="Times New Roman" w:hAnsi="Times New Roman" w:cs="Times New Roman"/>
        </w:rPr>
      </w:pPr>
      <w:r w:rsidRPr="000215A6">
        <w:rPr>
          <w:rFonts w:ascii="Times New Roman" w:hAnsi="Times New Roman" w:cs="Times New Roman"/>
        </w:rPr>
        <w:t>ha almeno una sede operativa nella regione Marche;</w:t>
      </w:r>
    </w:p>
    <w:p w:rsidR="006810D5" w:rsidRPr="000215A6" w:rsidRDefault="006810D5" w:rsidP="006810D5">
      <w:pPr>
        <w:pStyle w:val="Paragrafoelenco"/>
        <w:numPr>
          <w:ilvl w:val="0"/>
          <w:numId w:val="7"/>
        </w:numPr>
        <w:spacing w:after="0" w:line="240" w:lineRule="auto"/>
        <w:ind w:left="709" w:hanging="709"/>
        <w:rPr>
          <w:rFonts w:ascii="Times New Roman" w:hAnsi="Times New Roman" w:cs="Times New Roman"/>
        </w:rPr>
      </w:pPr>
      <w:r w:rsidRPr="000215A6">
        <w:rPr>
          <w:rFonts w:ascii="Times New Roman" w:hAnsi="Times New Roman" w:cs="Times New Roman"/>
        </w:rPr>
        <w:t>rientra tra le categorie ammissibili di cui alla DGR 749/2020 e la propria testata giornalistica è regolarmente registrata presso il Tribunale</w:t>
      </w:r>
      <w:r w:rsidR="00FC4576">
        <w:rPr>
          <w:rFonts w:ascii="Times New Roman" w:hAnsi="Times New Roman" w:cs="Times New Roman"/>
        </w:rPr>
        <w:t>competente;</w:t>
      </w:r>
    </w:p>
    <w:p w:rsidR="006810D5" w:rsidRPr="000215A6" w:rsidRDefault="006810D5" w:rsidP="006810D5">
      <w:pPr>
        <w:pStyle w:val="Paragrafoelenco"/>
        <w:numPr>
          <w:ilvl w:val="0"/>
          <w:numId w:val="7"/>
        </w:numPr>
        <w:spacing w:after="0" w:line="240" w:lineRule="auto"/>
        <w:ind w:left="709" w:hanging="709"/>
        <w:rPr>
          <w:rFonts w:ascii="Times New Roman" w:hAnsi="Times New Roman" w:cs="Times New Roman"/>
        </w:rPr>
      </w:pPr>
      <w:r w:rsidRPr="000215A6">
        <w:rPr>
          <w:rFonts w:ascii="Times New Roman" w:hAnsi="Times New Roman" w:cs="Times New Roman"/>
        </w:rPr>
        <w:t>ha dipendenti, ovvero collaboratori, con compiti di informazione giornalistica, iscritt</w:t>
      </w:r>
      <w:r w:rsidR="00FC4576">
        <w:rPr>
          <w:rFonts w:ascii="Times New Roman" w:hAnsi="Times New Roman" w:cs="Times New Roman"/>
        </w:rPr>
        <w:t>i</w:t>
      </w:r>
      <w:r w:rsidRPr="000215A6">
        <w:rPr>
          <w:rFonts w:ascii="Times New Roman" w:hAnsi="Times New Roman" w:cs="Times New Roman"/>
        </w:rPr>
        <w:t xml:space="preserve"> all’Ordine nazionale dei giornalisti</w:t>
      </w:r>
      <w:r w:rsidR="00FC4576">
        <w:rPr>
          <w:rFonts w:ascii="Times New Roman" w:hAnsi="Times New Roman" w:cs="Times New Roman"/>
        </w:rPr>
        <w:t>;</w:t>
      </w:r>
    </w:p>
    <w:p w:rsidR="006810D5" w:rsidRPr="000215A6" w:rsidRDefault="006810D5" w:rsidP="006810D5">
      <w:pPr>
        <w:spacing w:after="0" w:line="240" w:lineRule="auto"/>
        <w:rPr>
          <w:rFonts w:ascii="Times New Roman" w:hAnsi="Times New Roman" w:cs="Times New Roman"/>
        </w:rPr>
      </w:pPr>
    </w:p>
    <w:p w:rsidR="006810D5" w:rsidRPr="000215A6" w:rsidRDefault="006810D5" w:rsidP="006810D5">
      <w:pPr>
        <w:spacing w:after="0" w:line="240" w:lineRule="auto"/>
        <w:rPr>
          <w:rFonts w:ascii="Times New Roman" w:hAnsi="Times New Roman" w:cs="Times New Roman"/>
        </w:rPr>
      </w:pPr>
      <w:r w:rsidRPr="000215A6">
        <w:rPr>
          <w:rFonts w:ascii="Times New Roman" w:hAnsi="Times New Roman" w:cs="Times New Roman"/>
        </w:rPr>
        <w:t>DICHIARAZIONI ULTERIORI</w:t>
      </w:r>
    </w:p>
    <w:p w:rsidR="006810D5" w:rsidRPr="000215A6" w:rsidRDefault="006810D5" w:rsidP="00FC4576">
      <w:pPr>
        <w:pStyle w:val="Paragrafoelenco"/>
        <w:numPr>
          <w:ilvl w:val="0"/>
          <w:numId w:val="6"/>
        </w:numPr>
        <w:spacing w:after="0" w:line="240" w:lineRule="auto"/>
        <w:jc w:val="both"/>
        <w:rPr>
          <w:rFonts w:ascii="Times New Roman" w:hAnsi="Times New Roman" w:cs="Times New Roman"/>
        </w:rPr>
      </w:pPr>
      <w:r w:rsidRPr="000215A6">
        <w:rPr>
          <w:rFonts w:ascii="Times New Roman" w:hAnsi="Times New Roman" w:cs="Times New Roman"/>
        </w:rPr>
        <w:t>di essere consapevole che l’art. 54 del DL 34/2020 determina un massimale di 800 000 euro di aiuti concessi per impresa e che pertanto ogni somma eccedente sarà soggetta a recupero, comprensiva degli interessi legali;</w:t>
      </w:r>
    </w:p>
    <w:p w:rsidR="006810D5" w:rsidRPr="00FC4576" w:rsidRDefault="006810D5" w:rsidP="006810D5">
      <w:pPr>
        <w:pStyle w:val="Paragrafoelenco"/>
        <w:numPr>
          <w:ilvl w:val="0"/>
          <w:numId w:val="6"/>
        </w:numPr>
        <w:spacing w:after="0" w:line="240" w:lineRule="auto"/>
        <w:rPr>
          <w:rFonts w:ascii="Times New Roman" w:hAnsi="Times New Roman" w:cs="Times New Roman"/>
        </w:rPr>
      </w:pPr>
      <w:r w:rsidRPr="00FC4576">
        <w:rPr>
          <w:rFonts w:ascii="Times New Roman" w:hAnsi="Times New Roman" w:cs="Times New Roman"/>
        </w:rPr>
        <w:t>che il destinatario del contributo [opzioni alterntive barrare]:</w:t>
      </w:r>
    </w:p>
    <w:p w:rsidR="006810D5" w:rsidRPr="00FC4576" w:rsidRDefault="006810D5" w:rsidP="006810D5">
      <w:pPr>
        <w:pStyle w:val="Paragrafoelenco"/>
        <w:numPr>
          <w:ilvl w:val="0"/>
          <w:numId w:val="12"/>
        </w:numPr>
        <w:spacing w:after="0" w:line="240" w:lineRule="auto"/>
        <w:rPr>
          <w:rFonts w:ascii="Times New Roman" w:hAnsi="Times New Roman" w:cs="Times New Roman"/>
        </w:rPr>
      </w:pPr>
      <w:r w:rsidRPr="00FC4576">
        <w:rPr>
          <w:rFonts w:ascii="Times New Roman" w:hAnsi="Times New Roman" w:cs="Times New Roman"/>
        </w:rPr>
        <w:t>ha percepito aiuti di Stato illegali non rimborsati ai sensi dell’art. 53 del DL 34/2020</w:t>
      </w:r>
    </w:p>
    <w:p w:rsidR="006810D5" w:rsidRPr="00FC4576" w:rsidRDefault="006810D5" w:rsidP="006810D5">
      <w:pPr>
        <w:pStyle w:val="Paragrafoelenco"/>
        <w:numPr>
          <w:ilvl w:val="0"/>
          <w:numId w:val="12"/>
        </w:numPr>
        <w:spacing w:after="0" w:line="240" w:lineRule="auto"/>
        <w:rPr>
          <w:rFonts w:ascii="Times New Roman" w:hAnsi="Times New Roman" w:cs="Times New Roman"/>
        </w:rPr>
      </w:pPr>
      <w:r w:rsidRPr="00FC4576">
        <w:rPr>
          <w:rFonts w:ascii="Times New Roman" w:hAnsi="Times New Roman" w:cs="Times New Roman"/>
        </w:rPr>
        <w:t>non ha percepito aiuti di Stato illegali da rimborsare;</w:t>
      </w:r>
    </w:p>
    <w:p w:rsidR="006810D5" w:rsidRPr="000215A6" w:rsidRDefault="006810D5" w:rsidP="006810D5">
      <w:pPr>
        <w:pStyle w:val="Paragrafoelenco"/>
        <w:numPr>
          <w:ilvl w:val="0"/>
          <w:numId w:val="6"/>
        </w:numPr>
        <w:spacing w:after="0" w:line="240" w:lineRule="auto"/>
        <w:rPr>
          <w:rFonts w:ascii="Times New Roman" w:hAnsi="Times New Roman" w:cs="Times New Roman"/>
        </w:rPr>
      </w:pPr>
      <w:r w:rsidRPr="000215A6">
        <w:rPr>
          <w:rFonts w:ascii="Times New Roman" w:hAnsi="Times New Roman" w:cs="Times New Roman"/>
        </w:rPr>
        <w:t>l’IBAN fornito è intestato al destinatario del contributo;</w:t>
      </w:r>
    </w:p>
    <w:p w:rsidR="006810D5" w:rsidRPr="000215A6" w:rsidRDefault="006810D5" w:rsidP="006810D5">
      <w:pPr>
        <w:pStyle w:val="Paragrafoelenco"/>
        <w:numPr>
          <w:ilvl w:val="0"/>
          <w:numId w:val="6"/>
        </w:numPr>
        <w:spacing w:after="0" w:line="240" w:lineRule="auto"/>
        <w:rPr>
          <w:rFonts w:ascii="Times New Roman" w:hAnsi="Times New Roman" w:cs="Times New Roman"/>
        </w:rPr>
      </w:pPr>
      <w:r w:rsidRPr="000215A6">
        <w:rPr>
          <w:rFonts w:ascii="Times New Roman" w:hAnsi="Times New Roman" w:cs="Times New Roman"/>
        </w:rPr>
        <w:t>di conservare, per 5 anni, ai fini dei controlli a campione, tutta la documentazione probatoria di quanto dichiarato, principalmente la documentazione relativa agli investimenti effettuati;</w:t>
      </w:r>
    </w:p>
    <w:p w:rsidR="006810D5" w:rsidRPr="00FC4576" w:rsidRDefault="006810D5" w:rsidP="006810D5">
      <w:pPr>
        <w:pStyle w:val="Paragrafoelenco"/>
        <w:numPr>
          <w:ilvl w:val="0"/>
          <w:numId w:val="6"/>
        </w:numPr>
        <w:spacing w:after="0"/>
        <w:ind w:right="-1"/>
        <w:jc w:val="both"/>
        <w:rPr>
          <w:rFonts w:ascii="Times New Roman" w:hAnsi="Times New Roman" w:cs="Times New Roman"/>
        </w:rPr>
      </w:pPr>
      <w:r w:rsidRPr="00FC4576">
        <w:rPr>
          <w:rFonts w:ascii="Times New Roman" w:hAnsi="Times New Roman" w:cs="Times New Roman"/>
        </w:rPr>
        <w:t>che non era in difficoltà (ai sensi del regolamento generale di esenzione) al 31 dicembre 2019 ai sensi dell’art. 61 comma 1 del DL 34/2020;</w:t>
      </w:r>
    </w:p>
    <w:p w:rsidR="006810D5" w:rsidRPr="000215A6" w:rsidRDefault="006810D5" w:rsidP="006810D5">
      <w:pPr>
        <w:pStyle w:val="Paragrafoelenco"/>
        <w:numPr>
          <w:ilvl w:val="0"/>
          <w:numId w:val="6"/>
        </w:numPr>
        <w:spacing w:after="0" w:line="240" w:lineRule="auto"/>
        <w:rPr>
          <w:rFonts w:ascii="Times New Roman" w:hAnsi="Times New Roman" w:cs="Times New Roman"/>
        </w:rPr>
      </w:pPr>
      <w:r w:rsidRPr="000215A6">
        <w:rPr>
          <w:rFonts w:ascii="Times New Roman" w:hAnsi="Times New Roman" w:cs="Times New Roman"/>
        </w:rPr>
        <w:t>di essere a conoscenza che il contributo di cui alla presente misura è assegnato in quanto l’attività ha subito difficoltà economiche a seguito dell’emergenza epidemiologica Covid 19;</w:t>
      </w:r>
    </w:p>
    <w:p w:rsidR="006810D5" w:rsidRPr="000215A6" w:rsidRDefault="006810D5" w:rsidP="006810D5">
      <w:pPr>
        <w:pStyle w:val="Paragrafoelenco"/>
        <w:numPr>
          <w:ilvl w:val="0"/>
          <w:numId w:val="6"/>
        </w:numPr>
        <w:jc w:val="both"/>
        <w:rPr>
          <w:rFonts w:ascii="Times New Roman" w:hAnsi="Times New Roman" w:cs="Times New Roman"/>
        </w:rPr>
      </w:pPr>
      <w:r w:rsidRPr="000215A6">
        <w:rPr>
          <w:rFonts w:ascii="Times New Roman" w:hAnsi="Times New Roman" w:cs="Times New Roman"/>
        </w:rPr>
        <w:lastRenderedPageBreak/>
        <w:t>di autorizzare la Regione Marche ad accedere all’Anagrafe Tributaria, a banche dati e web services in uso presso Camera di commercio ed altri enti, al fine della verifica e controllo della esattezza, correttezza e veridicità dei dati forniti per l’erogazione del contributo</w:t>
      </w:r>
    </w:p>
    <w:p w:rsidR="006810D5" w:rsidRPr="000215A6" w:rsidRDefault="006810D5" w:rsidP="006810D5">
      <w:pPr>
        <w:pStyle w:val="Paragrafoelenco"/>
        <w:numPr>
          <w:ilvl w:val="0"/>
          <w:numId w:val="6"/>
        </w:numPr>
        <w:jc w:val="both"/>
        <w:rPr>
          <w:rFonts w:ascii="Times New Roman" w:hAnsi="Times New Roman" w:cs="Times New Roman"/>
        </w:rPr>
      </w:pPr>
      <w:r w:rsidRPr="000215A6">
        <w:rPr>
          <w:rFonts w:ascii="Times New Roman" w:hAnsi="Times New Roman" w:cs="Times New Roman"/>
        </w:rPr>
        <w:t>che rispetto agli obblighi contributivi (DURC) l’impresa destinataria del contributo si trova nella seguente posizione:</w:t>
      </w:r>
    </w:p>
    <w:p w:rsidR="006810D5" w:rsidRPr="000215A6" w:rsidRDefault="006810D5" w:rsidP="006810D5">
      <w:pPr>
        <w:pStyle w:val="Paragrafoelenco"/>
        <w:numPr>
          <w:ilvl w:val="0"/>
          <w:numId w:val="11"/>
        </w:numPr>
        <w:spacing w:after="120" w:line="240" w:lineRule="auto"/>
        <w:jc w:val="both"/>
        <w:rPr>
          <w:rFonts w:ascii="Times New Roman" w:hAnsi="Times New Roman" w:cs="Times New Roman"/>
        </w:rPr>
      </w:pPr>
      <w:r w:rsidRPr="000215A6">
        <w:rPr>
          <w:rFonts w:ascii="Times New Roman" w:hAnsi="Times New Roman" w:cs="Times New Roman"/>
        </w:rPr>
        <w:t>regolare o non soggetta</w:t>
      </w:r>
    </w:p>
    <w:p w:rsidR="006810D5" w:rsidRPr="000215A6" w:rsidRDefault="006810D5" w:rsidP="006810D5">
      <w:pPr>
        <w:pStyle w:val="Paragrafoelenco"/>
        <w:numPr>
          <w:ilvl w:val="0"/>
          <w:numId w:val="11"/>
        </w:numPr>
        <w:spacing w:after="120" w:line="240" w:lineRule="auto"/>
        <w:jc w:val="both"/>
        <w:rPr>
          <w:rFonts w:ascii="Times New Roman" w:hAnsi="Times New Roman" w:cs="Times New Roman"/>
        </w:rPr>
      </w:pPr>
      <w:r w:rsidRPr="000215A6">
        <w:rPr>
          <w:rFonts w:ascii="Times New Roman" w:hAnsi="Times New Roman" w:cs="Times New Roman"/>
        </w:rPr>
        <w:t>non regolare</w:t>
      </w:r>
    </w:p>
    <w:p w:rsidR="006810D5" w:rsidRPr="000215A6" w:rsidRDefault="006810D5" w:rsidP="006810D5">
      <w:pPr>
        <w:pStyle w:val="Paragrafoelenco"/>
        <w:spacing w:after="0" w:line="240" w:lineRule="auto"/>
        <w:ind w:left="360"/>
        <w:rPr>
          <w:rFonts w:ascii="Times New Roman" w:hAnsi="Times New Roman" w:cs="Times New Roman"/>
        </w:rPr>
      </w:pPr>
    </w:p>
    <w:p w:rsidR="006810D5" w:rsidRPr="000215A6" w:rsidRDefault="006810D5" w:rsidP="006810D5">
      <w:pPr>
        <w:spacing w:after="0" w:line="240" w:lineRule="auto"/>
        <w:rPr>
          <w:rFonts w:ascii="Times New Roman" w:hAnsi="Times New Roman" w:cs="Times New Roman"/>
        </w:rPr>
      </w:pPr>
      <w:r w:rsidRPr="000215A6">
        <w:rPr>
          <w:rFonts w:ascii="Times New Roman" w:hAnsi="Times New Roman" w:cs="Times New Roman"/>
        </w:rPr>
        <w:t>DICHIARAZIONE DEL SOGGETTO DELEGATO</w:t>
      </w:r>
      <w:r w:rsidR="00FC4576">
        <w:rPr>
          <w:rFonts w:ascii="Times New Roman" w:hAnsi="Times New Roman" w:cs="Times New Roman"/>
        </w:rPr>
        <w:t xml:space="preserve"> EVENTUALE</w:t>
      </w:r>
    </w:p>
    <w:p w:rsidR="006810D5" w:rsidRPr="000215A6" w:rsidRDefault="006810D5" w:rsidP="006810D5">
      <w:pPr>
        <w:spacing w:after="0" w:line="240" w:lineRule="auto"/>
        <w:rPr>
          <w:rFonts w:ascii="Times New Roman" w:hAnsi="Times New Roman" w:cs="Times New Roman"/>
        </w:rPr>
      </w:pPr>
    </w:p>
    <w:p w:rsidR="006810D5" w:rsidRPr="000215A6" w:rsidRDefault="006810D5" w:rsidP="006810D5">
      <w:pPr>
        <w:jc w:val="both"/>
        <w:rPr>
          <w:rFonts w:ascii="Times New Roman" w:hAnsi="Times New Roman" w:cs="Times New Roman"/>
        </w:rPr>
      </w:pPr>
      <w:r w:rsidRPr="000215A6">
        <w:rPr>
          <w:rFonts w:ascii="Times New Roman" w:hAnsi="Times New Roman" w:cs="Times New Roman"/>
        </w:rPr>
        <w:t>Nel caso in cui l’istanza di contributo sia presentata da un soggetto delegato, costui ai sensi degli articoli 46 e 47 del DPR 445/2000 e consapevole delle sanzioni amministrative e penali previste, in caso di dichiarazioni mendaci, dagli articoli 75 e 76 del D.P.R. 445/2000, il delegato, consapevole delle responsabilità anche penali derivanti dal rilascio di dichiarazioni mendaci ai sensi degli articoli 75 e 76 del decreto del Presidente della Repubblica 28 dicembre 2000, n. 445</w:t>
      </w:r>
    </w:p>
    <w:p w:rsidR="006810D5" w:rsidRPr="000215A6" w:rsidRDefault="006810D5" w:rsidP="006810D5">
      <w:pPr>
        <w:jc w:val="center"/>
        <w:rPr>
          <w:rFonts w:ascii="Times New Roman" w:hAnsi="Times New Roman" w:cs="Times New Roman"/>
        </w:rPr>
      </w:pPr>
      <w:r w:rsidRPr="000215A6">
        <w:rPr>
          <w:rFonts w:ascii="Times New Roman" w:hAnsi="Times New Roman" w:cs="Times New Roman"/>
        </w:rPr>
        <w:t>DICHIARA</w:t>
      </w:r>
    </w:p>
    <w:p w:rsidR="006810D5" w:rsidRPr="000215A6" w:rsidRDefault="006810D5" w:rsidP="006810D5">
      <w:pPr>
        <w:jc w:val="both"/>
        <w:rPr>
          <w:rFonts w:ascii="Times New Roman" w:hAnsi="Times New Roman" w:cs="Times New Roman"/>
        </w:rPr>
      </w:pPr>
      <w:r w:rsidRPr="000215A6">
        <w:rPr>
          <w:rFonts w:ascii="Times New Roman" w:hAnsi="Times New Roman" w:cs="Times New Roman"/>
        </w:rPr>
        <w:t>ai sensi dell’articolo 47 del decreto del Presidente della Repubblica 28 dicembre 2000, n. 445</w:t>
      </w:r>
    </w:p>
    <w:p w:rsidR="006810D5" w:rsidRPr="000215A6" w:rsidRDefault="006810D5" w:rsidP="00FC4576">
      <w:pPr>
        <w:pStyle w:val="Paragrafoelenco"/>
        <w:numPr>
          <w:ilvl w:val="0"/>
          <w:numId w:val="5"/>
        </w:numPr>
        <w:jc w:val="both"/>
        <w:rPr>
          <w:rFonts w:ascii="Times New Roman" w:hAnsi="Times New Roman" w:cs="Times New Roman"/>
        </w:rPr>
      </w:pPr>
      <w:r w:rsidRPr="000215A6">
        <w:rPr>
          <w:rFonts w:ascii="Times New Roman" w:hAnsi="Times New Roman" w:cs="Times New Roman"/>
        </w:rPr>
        <w:t>di aver ricevuto delega dal richiedente all’invio della presente istanza</w:t>
      </w:r>
      <w:r w:rsidR="00FC4576">
        <w:rPr>
          <w:rFonts w:ascii="Times New Roman" w:hAnsi="Times New Roman" w:cs="Times New Roman"/>
        </w:rPr>
        <w:t>;</w:t>
      </w:r>
    </w:p>
    <w:p w:rsidR="006810D5" w:rsidRPr="000215A6" w:rsidRDefault="006810D5" w:rsidP="00FC4576">
      <w:pPr>
        <w:pStyle w:val="Paragrafoelenco"/>
        <w:numPr>
          <w:ilvl w:val="0"/>
          <w:numId w:val="5"/>
        </w:numPr>
        <w:jc w:val="both"/>
        <w:rPr>
          <w:rFonts w:ascii="Times New Roman" w:hAnsi="Times New Roman" w:cs="Times New Roman"/>
        </w:rPr>
      </w:pPr>
      <w:r w:rsidRPr="000215A6">
        <w:rPr>
          <w:rFonts w:ascii="Times New Roman" w:hAnsi="Times New Roman" w:cs="Times New Roman"/>
        </w:rPr>
        <w:t>che conserverà agli atti:</w:t>
      </w:r>
    </w:p>
    <w:p w:rsidR="006810D5" w:rsidRPr="000215A6" w:rsidRDefault="006810D5" w:rsidP="006810D5">
      <w:pPr>
        <w:pStyle w:val="Paragrafoelenco"/>
        <w:numPr>
          <w:ilvl w:val="0"/>
          <w:numId w:val="5"/>
        </w:numPr>
        <w:jc w:val="both"/>
        <w:rPr>
          <w:rFonts w:ascii="Times New Roman" w:hAnsi="Times New Roman" w:cs="Times New Roman"/>
        </w:rPr>
      </w:pPr>
      <w:r w:rsidRPr="000215A6">
        <w:rPr>
          <w:rFonts w:ascii="Times New Roman" w:hAnsi="Times New Roman" w:cs="Times New Roman"/>
        </w:rPr>
        <w:t>la delega, al fine di renderla disponibile per ogni successivo controllo della Regione Marche;</w:t>
      </w:r>
    </w:p>
    <w:p w:rsidR="006810D5" w:rsidRPr="000215A6" w:rsidRDefault="006810D5" w:rsidP="00FC4576">
      <w:pPr>
        <w:pStyle w:val="Paragrafoelenco"/>
        <w:numPr>
          <w:ilvl w:val="0"/>
          <w:numId w:val="5"/>
        </w:numPr>
        <w:jc w:val="both"/>
        <w:rPr>
          <w:rFonts w:ascii="Times New Roman" w:hAnsi="Times New Roman" w:cs="Times New Roman"/>
        </w:rPr>
      </w:pPr>
      <w:r w:rsidRPr="000215A6">
        <w:rPr>
          <w:rFonts w:ascii="Times New Roman" w:hAnsi="Times New Roman" w:cs="Times New Roman"/>
        </w:rPr>
        <w:t>che la domanda di contributo è stata presentata, rappresentando fedelmente la dichiarazione del legale rappresentante conservata agli atti.</w:t>
      </w:r>
    </w:p>
    <w:p w:rsidR="006D5973" w:rsidRPr="006651AD" w:rsidRDefault="006D5973" w:rsidP="006D5973">
      <w:pPr>
        <w:spacing w:after="160" w:line="259" w:lineRule="auto"/>
        <w:rPr>
          <w:rFonts w:ascii="Times New Roman" w:hAnsi="Times New Roman" w:cs="Times New Roman"/>
        </w:rPr>
      </w:pPr>
      <w:bookmarkStart w:id="0" w:name="_GoBack"/>
      <w:bookmarkEnd w:id="0"/>
      <w:r w:rsidRPr="006651AD">
        <w:rPr>
          <w:rFonts w:ascii="Times New Roman" w:hAnsi="Times New Roman" w:cs="Times New Roman"/>
        </w:rPr>
        <w:t>CONSENSO AL TRATTAMENTO DEI DATI</w:t>
      </w:r>
    </w:p>
    <w:p w:rsidR="006D5973" w:rsidRPr="006651AD" w:rsidRDefault="006D5973" w:rsidP="006D5973">
      <w:pPr>
        <w:spacing w:after="160" w:line="259" w:lineRule="auto"/>
        <w:rPr>
          <w:rFonts w:ascii="Times New Roman" w:hAnsi="Times New Roman" w:cs="Times New Roman"/>
        </w:rPr>
      </w:pPr>
      <w:r w:rsidRPr="006651AD">
        <w:rPr>
          <w:rFonts w:ascii="Times New Roman" w:hAnsi="Times New Roman" w:cs="Times New Roman"/>
        </w:rPr>
        <w:t>Preso atto di quanto esposto nell’informativa rilasciata, acconsento al trattamento dei miei dati personali da parte della Regione Marche</w:t>
      </w:r>
    </w:p>
    <w:p w:rsidR="006D5973" w:rsidRPr="006651AD" w:rsidRDefault="006D5973" w:rsidP="006D5973">
      <w:pPr>
        <w:spacing w:after="160" w:line="259" w:lineRule="auto"/>
        <w:rPr>
          <w:rFonts w:ascii="Times New Roman" w:hAnsi="Times New Roman" w:cs="Times New Roman"/>
        </w:rPr>
      </w:pPr>
      <w:r w:rsidRPr="006651AD">
        <w:rPr>
          <w:rFonts w:ascii="Times New Roman" w:hAnsi="Times New Roman" w:cs="Times New Roman"/>
        </w:rPr>
        <w:t>Il soggetto dichiara di essere titolare di credenziali che sostituiscono la firma ai sensi del D.Lgvo n. 85/2005</w:t>
      </w:r>
    </w:p>
    <w:p w:rsidR="006D5973" w:rsidRPr="000215A6" w:rsidRDefault="006D5973" w:rsidP="006810D5">
      <w:pPr>
        <w:spacing w:after="0"/>
        <w:ind w:right="-1"/>
        <w:jc w:val="both"/>
        <w:rPr>
          <w:rFonts w:ascii="Times New Roman" w:hAnsi="Times New Roman" w:cs="Times New Roman"/>
        </w:rPr>
      </w:pPr>
    </w:p>
    <w:p w:rsidR="006810D5" w:rsidRPr="000215A6" w:rsidRDefault="006810D5" w:rsidP="006810D5">
      <w:pPr>
        <w:pStyle w:val="Paragrafoelenco"/>
        <w:spacing w:after="0"/>
        <w:ind w:right="-1"/>
        <w:jc w:val="both"/>
        <w:rPr>
          <w:rFonts w:ascii="Times New Roman" w:hAnsi="Times New Roman" w:cs="Times New Roman"/>
        </w:rPr>
      </w:pPr>
    </w:p>
    <w:p w:rsidR="006810D5" w:rsidRPr="000215A6" w:rsidRDefault="006810D5" w:rsidP="006810D5">
      <w:pPr>
        <w:pStyle w:val="Paragrafoelenco"/>
        <w:spacing w:after="0"/>
        <w:ind w:right="-1"/>
        <w:jc w:val="both"/>
        <w:rPr>
          <w:rFonts w:ascii="Times New Roman" w:hAnsi="Times New Roman" w:cs="Times New Roman"/>
        </w:rPr>
      </w:pPr>
    </w:p>
    <w:p w:rsidR="006810D5" w:rsidRDefault="006810D5" w:rsidP="006810D5">
      <w:pPr>
        <w:rPr>
          <w:rFonts w:ascii="Helvetica" w:hAnsi="Helvetica"/>
          <w:sz w:val="24"/>
          <w:szCs w:val="24"/>
        </w:rPr>
      </w:pPr>
      <w:r>
        <w:rPr>
          <w:rFonts w:ascii="Helvetica" w:hAnsi="Helvetica"/>
          <w:sz w:val="24"/>
          <w:szCs w:val="24"/>
        </w:rPr>
        <w:br w:type="page"/>
      </w:r>
    </w:p>
    <w:p w:rsidR="006810D5" w:rsidRPr="000215A6" w:rsidRDefault="006810D5" w:rsidP="006810D5">
      <w:pPr>
        <w:jc w:val="both"/>
        <w:rPr>
          <w:rFonts w:ascii="Times New Roman" w:hAnsi="Times New Roman" w:cs="Times New Roman"/>
          <w:b/>
        </w:rPr>
      </w:pPr>
      <w:r w:rsidRPr="000215A6">
        <w:rPr>
          <w:rFonts w:ascii="Times New Roman" w:hAnsi="Times New Roman" w:cs="Times New Roman"/>
          <w:b/>
        </w:rPr>
        <w:lastRenderedPageBreak/>
        <w:t>INFORMATIVA SUL TRATTAMENTO DEI DATI PERSONALI AI SENSI DEGLI ARTT. 13 E 14 DEL REGOLAMENTO (UE) 2016/679</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Finalità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forniti con questo modello verranno trattati dalla regione Marche per le finalità connesse al riconoscimento del contributo a fondo perduto, previsto dall’art. 54 del decreto-legge 19 maggio 2020, n. 34.</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Conferimento dei dati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Base giuridica</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Periodo di conservazione dei dati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saranno conservati per il tempo correlato alle predette finalità ovvero entro il maggior termine per la definizione di eventuali procedimenti giurisdizionali o per rispondere a richieste da parte dell’Autorità giudiziaria.</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Categorie di destinatari dei dati personali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personali non saranno oggetto di diffusione, tuttavia, se necessario potranno essere comunicati: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ai soggetti cui la comunicazione dei dati debba essere effettuata in adempimento di un obbligo previsto dalla legge, da un regolamento o dalla normativa comunitaria, ovvero per adempiere ad un ordine dell’Autorità Giudiziaria;</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ai soggetti designati dal Titolare, in qualità di Responsabili, ovvero alle persone autorizzate al trattamento dei dati personali che operano sotto l’autorità diretta del titolare o del responsabile;</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w:t>
      </w:r>
      <w:r w:rsidRPr="000215A6">
        <w:rPr>
          <w:rFonts w:ascii="Times New Roman" w:hAnsi="Times New Roman" w:cs="Times New Roman"/>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Modalità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lastRenderedPageBreak/>
        <w:t>Titolare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Titolare del trattamento dei dati personali è la Regione Marche, con sede ad Ancona in via Gentile da Fabriano n. 9.</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Responsabile del trattamento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Responsabile del trattamento dei dati è il Dirigenti della struttura regionale competente per l’attuazione della misura di aiuto.</w:t>
      </w:r>
    </w:p>
    <w:p w:rsidR="006810D5" w:rsidRPr="000215A6" w:rsidRDefault="006810D5" w:rsidP="006810D5">
      <w:pPr>
        <w:spacing w:after="0" w:line="240" w:lineRule="auto"/>
        <w:jc w:val="both"/>
        <w:rPr>
          <w:rFonts w:ascii="Times New Roman" w:hAnsi="Times New Roman" w:cs="Times New Roman"/>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Responsabile della protezione dei dati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 xml:space="preserve">Il Responsabile della Protezione dei Dati è l’Avv. Paolo Costanzi, nominato con DGR 681/2018, il quale ha sede in via Gentile da Fabriano, 9 – 60125 Ancona, casella di posta elettronica: </w:t>
      </w:r>
      <w:hyperlink r:id="rId5" w:history="1">
        <w:r w:rsidRPr="000215A6">
          <w:rPr>
            <w:rStyle w:val="Collegamentoipertestuale"/>
            <w:rFonts w:ascii="Times New Roman" w:hAnsi="Times New Roman" w:cs="Times New Roman"/>
          </w:rPr>
          <w:t>rpd@regione.marche.it</w:t>
        </w:r>
      </w:hyperlink>
      <w:r w:rsidRPr="000215A6">
        <w:rPr>
          <w:rFonts w:ascii="Times New Roman" w:hAnsi="Times New Roman" w:cs="Times New Roman"/>
        </w:rPr>
        <w:t xml:space="preserve"> </w:t>
      </w:r>
    </w:p>
    <w:p w:rsidR="006810D5" w:rsidRPr="000215A6" w:rsidRDefault="006810D5" w:rsidP="006810D5">
      <w:pPr>
        <w:spacing w:after="0" w:line="240" w:lineRule="auto"/>
        <w:jc w:val="both"/>
        <w:rPr>
          <w:rFonts w:ascii="Times New Roman" w:hAnsi="Times New Roman" w:cs="Times New Roman"/>
          <w:b/>
        </w:rPr>
      </w:pPr>
    </w:p>
    <w:p w:rsidR="006810D5" w:rsidRPr="000215A6" w:rsidRDefault="006810D5" w:rsidP="006810D5">
      <w:pPr>
        <w:spacing w:after="0" w:line="240" w:lineRule="auto"/>
        <w:jc w:val="both"/>
        <w:rPr>
          <w:rFonts w:ascii="Times New Roman" w:hAnsi="Times New Roman" w:cs="Times New Roman"/>
          <w:b/>
        </w:rPr>
      </w:pPr>
      <w:r w:rsidRPr="000215A6">
        <w:rPr>
          <w:rFonts w:ascii="Times New Roman" w:hAnsi="Times New Roman" w:cs="Times New Roman"/>
          <w:b/>
        </w:rPr>
        <w:t>Diritti dell’interessato</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 xml:space="preserve">Tali diritti possono essere esercitati con richiesta indirizzata a: Regione Marche, via Gentile da Fabriano, 9 – 60125 Ancona. Indirizzo di posta elettronica: </w:t>
      </w:r>
      <w:hyperlink r:id="rId6" w:history="1">
        <w:r w:rsidRPr="000215A6">
          <w:rPr>
            <w:rStyle w:val="Collegamentoipertestuale"/>
            <w:rFonts w:ascii="Times New Roman" w:hAnsi="Times New Roman" w:cs="Times New Roman"/>
          </w:rPr>
          <w:t>rpd@regione.marche.it</w:t>
        </w:r>
      </w:hyperlink>
      <w:r w:rsidRPr="000215A6">
        <w:rPr>
          <w:rFonts w:ascii="Times New Roman" w:hAnsi="Times New Roman" w:cs="Times New Roman"/>
        </w:rPr>
        <w:t xml:space="preserve"> </w:t>
      </w:r>
    </w:p>
    <w:p w:rsidR="006810D5" w:rsidRPr="000215A6" w:rsidRDefault="006810D5" w:rsidP="006810D5">
      <w:pPr>
        <w:spacing w:after="0" w:line="240" w:lineRule="auto"/>
        <w:jc w:val="both"/>
        <w:rPr>
          <w:rFonts w:ascii="Times New Roman" w:hAnsi="Times New Roman" w:cs="Times New Roman"/>
        </w:rPr>
      </w:pPr>
      <w:r w:rsidRPr="000215A6">
        <w:rPr>
          <w:rFonts w:ascii="Times New Roman" w:hAnsi="Times New Roman" w:cs="Times New Roman"/>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C0671C" w:rsidRDefault="00C0671C"/>
    <w:sectPr w:rsidR="00C067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C6D"/>
    <w:multiLevelType w:val="hybridMultilevel"/>
    <w:tmpl w:val="8E20F63C"/>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 w15:restartNumberingAfterBreak="0">
    <w:nsid w:val="118C4F06"/>
    <w:multiLevelType w:val="multilevel"/>
    <w:tmpl w:val="CD9ED18C"/>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47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50" w:hanging="1440"/>
      </w:pPr>
      <w:rPr>
        <w:rFonts w:hint="default"/>
      </w:rPr>
    </w:lvl>
    <w:lvl w:ilvl="8">
      <w:start w:val="1"/>
      <w:numFmt w:val="decimal"/>
      <w:lvlText w:val="%1.%2.%3.%4.%5.%6.%7.%8.%9"/>
      <w:lvlJc w:val="left"/>
      <w:pPr>
        <w:ind w:left="8160" w:hanging="1800"/>
      </w:pPr>
      <w:rPr>
        <w:rFonts w:hint="default"/>
      </w:rPr>
    </w:lvl>
  </w:abstractNum>
  <w:abstractNum w:abstractNumId="2" w15:restartNumberingAfterBreak="0">
    <w:nsid w:val="19C53ED0"/>
    <w:multiLevelType w:val="hybridMultilevel"/>
    <w:tmpl w:val="EF4837A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EEC12D7"/>
    <w:multiLevelType w:val="multilevel"/>
    <w:tmpl w:val="EE92F10A"/>
    <w:lvl w:ilvl="0">
      <w:start w:val="1"/>
      <w:numFmt w:val="bullet"/>
      <w:lvlText w:val=""/>
      <w:lvlJc w:val="left"/>
      <w:pPr>
        <w:ind w:left="360" w:hanging="360"/>
      </w:pPr>
      <w:rPr>
        <w:rFonts w:ascii="Symbol" w:hAnsi="Symbol"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4" w15:restartNumberingAfterBreak="0">
    <w:nsid w:val="40BC3DB9"/>
    <w:multiLevelType w:val="hybridMultilevel"/>
    <w:tmpl w:val="2E4A56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D0059E"/>
    <w:multiLevelType w:val="hybridMultilevel"/>
    <w:tmpl w:val="51721A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14563"/>
    <w:multiLevelType w:val="hybridMultilevel"/>
    <w:tmpl w:val="6AA80C6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5ACD3884"/>
    <w:multiLevelType w:val="hybridMultilevel"/>
    <w:tmpl w:val="BE08E9BA"/>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B4371B7"/>
    <w:multiLevelType w:val="hybridMultilevel"/>
    <w:tmpl w:val="71A2C99C"/>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F71164E"/>
    <w:multiLevelType w:val="hybridMultilevel"/>
    <w:tmpl w:val="4ECA26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0D6250"/>
    <w:multiLevelType w:val="hybridMultilevel"/>
    <w:tmpl w:val="C234BE0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04F69B0"/>
    <w:multiLevelType w:val="hybridMultilevel"/>
    <w:tmpl w:val="95C429A4"/>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1"/>
  </w:num>
  <w:num w:numId="6">
    <w:abstractNumId w:val="10"/>
  </w:num>
  <w:num w:numId="7">
    <w:abstractNumId w:val="6"/>
  </w:num>
  <w:num w:numId="8">
    <w:abstractNumId w:val="0"/>
  </w:num>
  <w:num w:numId="9">
    <w:abstractNumId w:val="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D5"/>
    <w:rsid w:val="002202C3"/>
    <w:rsid w:val="00401913"/>
    <w:rsid w:val="006810D5"/>
    <w:rsid w:val="006D5973"/>
    <w:rsid w:val="00C0671C"/>
    <w:rsid w:val="00FC4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0315-B544-4D23-BD2B-E5377EB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10D5"/>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10D5"/>
    <w:pPr>
      <w:ind w:left="720"/>
      <w:contextualSpacing/>
    </w:pPr>
  </w:style>
  <w:style w:type="character" w:styleId="Collegamentoipertestuale">
    <w:name w:val="Hyperlink"/>
    <w:basedOn w:val="Carpredefinitoparagrafo"/>
    <w:uiPriority w:val="99"/>
    <w:unhideWhenUsed/>
    <w:rsid w:val="006810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hyperlink" Target="mailto:rpd@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Chitarroni</dc:creator>
  <cp:keywords/>
  <dc:description/>
  <cp:lastModifiedBy>Roberta Lucconi</cp:lastModifiedBy>
  <cp:revision>2</cp:revision>
  <cp:lastPrinted>2020-06-19T11:07:00Z</cp:lastPrinted>
  <dcterms:created xsi:type="dcterms:W3CDTF">2020-06-19T12:03:00Z</dcterms:created>
  <dcterms:modified xsi:type="dcterms:W3CDTF">2020-06-19T12:03:00Z</dcterms:modified>
</cp:coreProperties>
</file>