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D" w:rsidRDefault="009849E5" w:rsidP="0077299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Allegato n. 4</w:t>
      </w:r>
      <w:r w:rsidR="001C0F1D">
        <w:rPr>
          <w:rFonts w:ascii="Arial" w:hAnsi="Arial" w:cs="Arial"/>
          <w:b/>
          <w:bCs/>
          <w:sz w:val="22"/>
          <w:szCs w:val="22"/>
        </w:rPr>
        <w:t>: Relazione finale</w:t>
      </w:r>
    </w:p>
    <w:p w:rsidR="00D03BB4" w:rsidRDefault="00D03BB4" w:rsidP="0077299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77299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77299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descrittivo</w:t>
      </w: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028"/>
        <w:gridCol w:w="6826"/>
      </w:tblGrid>
      <w:tr w:rsidR="001C0F1D" w:rsidTr="008D4303">
        <w:trPr>
          <w:trHeight w:val="567"/>
          <w:jc w:val="center"/>
        </w:trPr>
        <w:tc>
          <w:tcPr>
            <w:tcW w:w="3028" w:type="dxa"/>
            <w:vAlign w:val="center"/>
          </w:tcPr>
          <w:p w:rsidR="001C0F1D" w:rsidRPr="00411AD4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AD4">
              <w:rPr>
                <w:rFonts w:ascii="Arial" w:hAnsi="Arial" w:cs="Arial"/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682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D4303">
        <w:trPr>
          <w:trHeight w:val="567"/>
          <w:jc w:val="center"/>
        </w:trPr>
        <w:tc>
          <w:tcPr>
            <w:tcW w:w="3028" w:type="dxa"/>
            <w:vAlign w:val="center"/>
          </w:tcPr>
          <w:p w:rsidR="001C0F1D" w:rsidRPr="00411AD4" w:rsidRDefault="009849E5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C80">
              <w:rPr>
                <w:rFonts w:ascii="Arial" w:hAnsi="Arial" w:cs="Arial"/>
                <w:b/>
                <w:bCs/>
                <w:sz w:val="22"/>
                <w:szCs w:val="22"/>
              </w:rPr>
              <w:t>Coordinatore di ambito territoriale capofila</w:t>
            </w:r>
          </w:p>
        </w:tc>
        <w:tc>
          <w:tcPr>
            <w:tcW w:w="682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D4303">
        <w:trPr>
          <w:trHeight w:val="4063"/>
          <w:jc w:val="center"/>
        </w:trPr>
        <w:tc>
          <w:tcPr>
            <w:tcW w:w="3028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Valutazione sintetica degli esiti del progetto</w:t>
            </w:r>
          </w:p>
          <w:p w:rsidR="001C0F1D" w:rsidRPr="0040122B" w:rsidRDefault="001C0F1D" w:rsidP="002C2B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massimo 10.000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caratteri, spazi inclusi)</w:t>
            </w:r>
          </w:p>
        </w:tc>
        <w:tc>
          <w:tcPr>
            <w:tcW w:w="6826" w:type="dxa"/>
            <w:vAlign w:val="center"/>
          </w:tcPr>
          <w:p w:rsidR="001C0F1D" w:rsidRPr="00D022C9" w:rsidRDefault="001C0F1D" w:rsidP="002C2B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A6E" w:rsidTr="00705E50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3028" w:type="dxa"/>
            <w:vAlign w:val="center"/>
          </w:tcPr>
          <w:p w:rsidR="00071A6E" w:rsidRPr="00507CD3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 coinvolte </w:t>
            </w:r>
          </w:p>
        </w:tc>
        <w:tc>
          <w:tcPr>
            <w:tcW w:w="6826" w:type="dxa"/>
            <w:vAlign w:val="center"/>
          </w:tcPr>
          <w:p w:rsidR="00071A6E" w:rsidRPr="00B22DD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71A6E" w:rsidRPr="002F4E6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  <w:tr w:rsidR="00071A6E" w:rsidTr="00705E50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3028" w:type="dxa"/>
            <w:vAlign w:val="center"/>
          </w:tcPr>
          <w:p w:rsidR="00071A6E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partner coinvolti</w:t>
            </w:r>
          </w:p>
        </w:tc>
        <w:tc>
          <w:tcPr>
            <w:tcW w:w="6826" w:type="dxa"/>
            <w:vAlign w:val="center"/>
          </w:tcPr>
          <w:p w:rsidR="00071A6E" w:rsidRPr="00B22DD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71A6E" w:rsidRPr="002F4E6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  <w:tr w:rsidR="00071A6E" w:rsidTr="008B3314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3028" w:type="dxa"/>
            <w:vAlign w:val="center"/>
          </w:tcPr>
          <w:p w:rsidR="00071A6E" w:rsidRPr="00575A3B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D35E2"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  <w:proofErr w:type="gramEnd"/>
            <w:r w:rsidRPr="003D3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operatori qualificati coinvolt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826" w:type="dxa"/>
            <w:vAlign w:val="center"/>
          </w:tcPr>
          <w:p w:rsidR="00071A6E" w:rsidRPr="00B22DD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71A6E" w:rsidRPr="002F4E65" w:rsidRDefault="00071A6E" w:rsidP="007B28EB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  <w:tr w:rsidR="00071A6E" w:rsidTr="00071A6E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3028" w:type="dxa"/>
            <w:vAlign w:val="center"/>
          </w:tcPr>
          <w:p w:rsidR="00071A6E" w:rsidRPr="003D35E2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turisti coinvolti</w:t>
            </w:r>
          </w:p>
        </w:tc>
        <w:tc>
          <w:tcPr>
            <w:tcW w:w="6826" w:type="dxa"/>
            <w:vAlign w:val="center"/>
          </w:tcPr>
          <w:p w:rsidR="00071A6E" w:rsidRPr="000E3323" w:rsidRDefault="00071A6E" w:rsidP="00071A6E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71A6E" w:rsidTr="00071A6E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3028" w:type="dxa"/>
            <w:vAlign w:val="center"/>
          </w:tcPr>
          <w:p w:rsidR="00071A6E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cofinanziamento regionale richiesto</w:t>
            </w:r>
          </w:p>
        </w:tc>
        <w:tc>
          <w:tcPr>
            <w:tcW w:w="6826" w:type="dxa"/>
            <w:vAlign w:val="center"/>
          </w:tcPr>
          <w:p w:rsidR="00071A6E" w:rsidRPr="008D4303" w:rsidRDefault="00071A6E" w:rsidP="00071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1A6E" w:rsidTr="00716F43">
        <w:tblPrEx>
          <w:tblLook w:val="04A0" w:firstRow="1" w:lastRow="0" w:firstColumn="1" w:lastColumn="0" w:noHBand="0" w:noVBand="1"/>
        </w:tblPrEx>
        <w:trPr>
          <w:trHeight w:val="1003"/>
          <w:jc w:val="center"/>
        </w:trPr>
        <w:tc>
          <w:tcPr>
            <w:tcW w:w="3028" w:type="dxa"/>
            <w:vAlign w:val="center"/>
          </w:tcPr>
          <w:p w:rsidR="00071A6E" w:rsidRDefault="00071A6E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cofinanziamento regionale effettivo a rendiconto</w:t>
            </w:r>
          </w:p>
        </w:tc>
        <w:tc>
          <w:tcPr>
            <w:tcW w:w="6826" w:type="dxa"/>
            <w:vAlign w:val="center"/>
          </w:tcPr>
          <w:p w:rsidR="00071A6E" w:rsidRPr="008D4303" w:rsidRDefault="00071A6E" w:rsidP="00071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D03BB4">
        <w:tblPrEx>
          <w:tblLook w:val="04A0" w:firstRow="1" w:lastRow="0" w:firstColumn="1" w:lastColumn="0" w:noHBand="0" w:noVBand="1"/>
        </w:tblPrEx>
        <w:trPr>
          <w:trHeight w:val="1057"/>
          <w:jc w:val="center"/>
        </w:trPr>
        <w:tc>
          <w:tcPr>
            <w:tcW w:w="3028" w:type="dxa"/>
            <w:vAlign w:val="center"/>
          </w:tcPr>
          <w:p w:rsidR="00D03BB4" w:rsidRPr="008D4303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3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Eventi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promossi </w:t>
            </w:r>
            <w:r w:rsidRPr="008D43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attraverso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portale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regionale</w:t>
            </w:r>
            <w:proofErr w:type="gramEnd"/>
          </w:p>
        </w:tc>
        <w:tc>
          <w:tcPr>
            <w:tcW w:w="6826" w:type="dxa"/>
            <w:vAlign w:val="center"/>
          </w:tcPr>
          <w:p w:rsidR="00D03BB4" w:rsidRPr="00B22DD5" w:rsidRDefault="00D03BB4" w:rsidP="002343CF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totale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D03BB4" w:rsidRPr="002F4E65" w:rsidRDefault="00D03BB4" w:rsidP="002343CF">
            <w:pPr>
              <w:pStyle w:val="Paragrafoelenco"/>
              <w:numPr>
                <w:ilvl w:val="0"/>
                <w:numId w:val="17"/>
              </w:numPr>
              <w:ind w:left="241" w:hanging="24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22DD5">
              <w:rPr>
                <w:rFonts w:ascii="Arial" w:hAnsi="Arial" w:cs="Arial"/>
                <w:bCs/>
                <w:sz w:val="22"/>
                <w:szCs w:val="22"/>
              </w:rPr>
              <w:t>media</w:t>
            </w:r>
            <w:proofErr w:type="gramEnd"/>
            <w:r w:rsidRPr="00B22DD5">
              <w:rPr>
                <w:rFonts w:ascii="Arial" w:hAnsi="Arial" w:cs="Arial"/>
                <w:bCs/>
                <w:sz w:val="22"/>
                <w:szCs w:val="22"/>
              </w:rPr>
              <w:t xml:space="preserve"> per ogni CEA:</w:t>
            </w:r>
          </w:p>
        </w:tc>
      </w:tr>
    </w:tbl>
    <w:p w:rsidR="001C0F1D" w:rsidRDefault="001C0F1D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7F635A" w:rsidRDefault="00D03BB4" w:rsidP="0077299B">
      <w:pPr>
        <w:jc w:val="center"/>
        <w:rPr>
          <w:rFonts w:ascii="Arial" w:hAnsi="Arial" w:cs="Arial"/>
          <w:b/>
          <w:sz w:val="22"/>
          <w:szCs w:val="22"/>
        </w:rPr>
      </w:pPr>
      <w:r w:rsidRPr="00D03BB4">
        <w:rPr>
          <w:rFonts w:ascii="Arial" w:hAnsi="Arial" w:cs="Arial"/>
          <w:b/>
          <w:sz w:val="22"/>
          <w:szCs w:val="22"/>
        </w:rPr>
        <w:t>Quadro finanziario consuntivo</w:t>
      </w:r>
    </w:p>
    <w:p w:rsidR="00D03BB4" w:rsidRPr="00D03BB4" w:rsidRDefault="00D03BB4">
      <w:pPr>
        <w:rPr>
          <w:rFonts w:ascii="Arial" w:hAnsi="Arial" w:cs="Arial"/>
          <w:b/>
          <w:sz w:val="22"/>
          <w:szCs w:val="22"/>
        </w:rPr>
      </w:pPr>
    </w:p>
    <w:p w:rsidR="00D03BB4" w:rsidRDefault="00D03BB4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416"/>
        <w:gridCol w:w="3131"/>
        <w:gridCol w:w="2307"/>
      </w:tblGrid>
      <w:tr w:rsidR="00D03BB4" w:rsidRPr="00E74158" w:rsidTr="002343CF">
        <w:trPr>
          <w:trHeight w:val="567"/>
        </w:trPr>
        <w:tc>
          <w:tcPr>
            <w:tcW w:w="4416" w:type="dxa"/>
            <w:vAlign w:val="center"/>
          </w:tcPr>
          <w:p w:rsidR="00D03BB4" w:rsidRPr="00E74158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VOC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 SPESA</w:t>
            </w:r>
          </w:p>
        </w:tc>
        <w:tc>
          <w:tcPr>
            <w:tcW w:w="3131" w:type="dxa"/>
            <w:vAlign w:val="center"/>
          </w:tcPr>
          <w:p w:rsidR="00D03BB4" w:rsidRPr="00E74158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2307" w:type="dxa"/>
            <w:vAlign w:val="center"/>
          </w:tcPr>
          <w:p w:rsidR="00D03BB4" w:rsidRPr="00E74158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PERCENTUALE (%)</w:t>
            </w: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Personale educativo</w:t>
            </w:r>
          </w:p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(compresi rimborsi spese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per trasferte MAX </w:t>
            </w:r>
            <w:r w:rsidRPr="000F341B">
              <w:rPr>
                <w:rFonts w:ascii="Arial" w:hAnsi="Arial" w:cs="Arial"/>
                <w:bCs/>
                <w:i/>
                <w:sz w:val="18"/>
                <w:szCs w:val="18"/>
              </w:rPr>
              <w:t>5%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costo per gli operatori</w:t>
            </w:r>
            <w:proofErr w:type="gramStart"/>
            <w:r w:rsidRPr="000F341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Acquisto di beni di consumo e servizi 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Acquisto di beni durevoli mobili e manutenzioni straordinarie</w:t>
            </w:r>
          </w:p>
          <w:p w:rsidR="00D03BB4" w:rsidRPr="00263400" w:rsidRDefault="00D03BB4" w:rsidP="002343CF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>M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>AX</w:t>
            </w: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>1</w:t>
            </w: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>0%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Spese di comunicazione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1486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generali: </w:t>
            </w:r>
            <w:r w:rsidRPr="000D3236">
              <w:rPr>
                <w:rFonts w:ascii="Arial" w:hAnsi="Arial" w:cs="Arial"/>
                <w:b/>
                <w:bCs/>
                <w:sz w:val="22"/>
                <w:szCs w:val="22"/>
              </w:rPr>
              <w:t>utenze (luce, acqua, gas, telefono), sicurezza, assicurazioni, segreteria, amministrazione, licenze software</w:t>
            </w:r>
            <w:proofErr w:type="gramEnd"/>
          </w:p>
          <w:p w:rsidR="00D03BB4" w:rsidRPr="007C29D9" w:rsidRDefault="00D03BB4" w:rsidP="002343C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29D9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AX</w:t>
            </w:r>
            <w:r w:rsidRPr="007C29D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10% 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Altro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(sp</w:t>
            </w:r>
            <w:r w:rsidRPr="00E74158">
              <w:rPr>
                <w:rFonts w:ascii="Arial" w:hAnsi="Arial" w:cs="Arial"/>
                <w:bCs/>
                <w:i/>
                <w:sz w:val="18"/>
                <w:szCs w:val="18"/>
              </w:rPr>
              <w:t>ecificare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D03BB4" w:rsidRPr="00E74158" w:rsidRDefault="00D03BB4" w:rsidP="002343C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MAX 2%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BB4" w:rsidTr="002343CF">
        <w:trPr>
          <w:trHeight w:val="567"/>
        </w:trPr>
        <w:tc>
          <w:tcPr>
            <w:tcW w:w="4416" w:type="dxa"/>
            <w:vAlign w:val="center"/>
          </w:tcPr>
          <w:p w:rsidR="00D03BB4" w:rsidRDefault="00D03BB4" w:rsidP="002343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131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D03BB4" w:rsidRDefault="00D03BB4" w:rsidP="00234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D03BB4" w:rsidRDefault="00D03BB4"/>
    <w:sectPr w:rsidR="00D03BB4" w:rsidSect="00591773">
      <w:head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0" w:rsidRDefault="006347F0" w:rsidP="001C0F1D">
      <w:r>
        <w:separator/>
      </w:r>
    </w:p>
  </w:endnote>
  <w:endnote w:type="continuationSeparator" w:id="0">
    <w:p w:rsidR="006347F0" w:rsidRDefault="006347F0" w:rsidP="001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altName w:val="@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0" w:rsidRDefault="006347F0" w:rsidP="001C0F1D">
      <w:r>
        <w:separator/>
      </w:r>
    </w:p>
  </w:footnote>
  <w:footnote w:type="continuationSeparator" w:id="0">
    <w:p w:rsidR="006347F0" w:rsidRDefault="006347F0" w:rsidP="001C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F0" w:rsidRDefault="006347F0" w:rsidP="001C0F1D">
    <w:pPr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EC"/>
    <w:multiLevelType w:val="hybridMultilevel"/>
    <w:tmpl w:val="91F8452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061E1"/>
    <w:multiLevelType w:val="hybridMultilevel"/>
    <w:tmpl w:val="A6E2C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8EE"/>
    <w:multiLevelType w:val="hybridMultilevel"/>
    <w:tmpl w:val="5F6C3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897"/>
    <w:multiLevelType w:val="hybridMultilevel"/>
    <w:tmpl w:val="5F20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1FB9"/>
    <w:multiLevelType w:val="hybridMultilevel"/>
    <w:tmpl w:val="854C3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AF8"/>
    <w:multiLevelType w:val="hybridMultilevel"/>
    <w:tmpl w:val="82961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5872"/>
    <w:multiLevelType w:val="hybridMultilevel"/>
    <w:tmpl w:val="451EE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413"/>
    <w:multiLevelType w:val="hybridMultilevel"/>
    <w:tmpl w:val="DFB8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2710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50A5979"/>
    <w:multiLevelType w:val="hybridMultilevel"/>
    <w:tmpl w:val="9F4E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7F2"/>
    <w:multiLevelType w:val="hybridMultilevel"/>
    <w:tmpl w:val="19E49240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1B87"/>
    <w:multiLevelType w:val="hybridMultilevel"/>
    <w:tmpl w:val="08C02588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406E"/>
    <w:multiLevelType w:val="hybridMultilevel"/>
    <w:tmpl w:val="A3521446"/>
    <w:lvl w:ilvl="0" w:tplc="0410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E5F83"/>
    <w:multiLevelType w:val="hybridMultilevel"/>
    <w:tmpl w:val="F5BE0328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A6599"/>
    <w:multiLevelType w:val="singleLevel"/>
    <w:tmpl w:val="EEB65E3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653865B2"/>
    <w:multiLevelType w:val="hybridMultilevel"/>
    <w:tmpl w:val="6E98509C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78C1"/>
    <w:multiLevelType w:val="hybridMultilevel"/>
    <w:tmpl w:val="9E56D250"/>
    <w:lvl w:ilvl="0" w:tplc="69821040">
      <w:start w:val="3"/>
      <w:numFmt w:val="bullet"/>
      <w:lvlText w:val="-"/>
      <w:lvlJc w:val="left"/>
      <w:pPr>
        <w:ind w:left="720" w:hanging="360"/>
      </w:pPr>
      <w:rPr>
        <w:rFonts w:ascii="Arial" w:eastAsia="@Lohit Hind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82F"/>
    <w:multiLevelType w:val="hybridMultilevel"/>
    <w:tmpl w:val="9CE8203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55DDF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55631"/>
    <w:multiLevelType w:val="hybridMultilevel"/>
    <w:tmpl w:val="C4686624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D"/>
    <w:rsid w:val="0001419D"/>
    <w:rsid w:val="00040B7B"/>
    <w:rsid w:val="00061082"/>
    <w:rsid w:val="00071A6E"/>
    <w:rsid w:val="0007775E"/>
    <w:rsid w:val="00085BE7"/>
    <w:rsid w:val="000F341B"/>
    <w:rsid w:val="00130A93"/>
    <w:rsid w:val="00140C02"/>
    <w:rsid w:val="00145678"/>
    <w:rsid w:val="00161DA4"/>
    <w:rsid w:val="001B793F"/>
    <w:rsid w:val="001C0F1D"/>
    <w:rsid w:val="001D66F2"/>
    <w:rsid w:val="001E2413"/>
    <w:rsid w:val="00263400"/>
    <w:rsid w:val="002835D8"/>
    <w:rsid w:val="00283D0F"/>
    <w:rsid w:val="00287549"/>
    <w:rsid w:val="0029069A"/>
    <w:rsid w:val="002B2514"/>
    <w:rsid w:val="002C2B76"/>
    <w:rsid w:val="002E7299"/>
    <w:rsid w:val="002F4E65"/>
    <w:rsid w:val="00305536"/>
    <w:rsid w:val="00373237"/>
    <w:rsid w:val="00391796"/>
    <w:rsid w:val="00394A64"/>
    <w:rsid w:val="003F325D"/>
    <w:rsid w:val="00407C7D"/>
    <w:rsid w:val="0042554B"/>
    <w:rsid w:val="004302DB"/>
    <w:rsid w:val="004461F8"/>
    <w:rsid w:val="004570B3"/>
    <w:rsid w:val="00484CCD"/>
    <w:rsid w:val="004A74E7"/>
    <w:rsid w:val="004C2AF9"/>
    <w:rsid w:val="004F54CD"/>
    <w:rsid w:val="00550ECD"/>
    <w:rsid w:val="00576056"/>
    <w:rsid w:val="00577B27"/>
    <w:rsid w:val="00591773"/>
    <w:rsid w:val="005A4B23"/>
    <w:rsid w:val="00617B8A"/>
    <w:rsid w:val="0063124E"/>
    <w:rsid w:val="006347F0"/>
    <w:rsid w:val="0064541D"/>
    <w:rsid w:val="00651AF9"/>
    <w:rsid w:val="00680BDD"/>
    <w:rsid w:val="006916C3"/>
    <w:rsid w:val="006A795B"/>
    <w:rsid w:val="006B35C0"/>
    <w:rsid w:val="006B7DA3"/>
    <w:rsid w:val="006E0634"/>
    <w:rsid w:val="006F0315"/>
    <w:rsid w:val="006F60AA"/>
    <w:rsid w:val="007134BD"/>
    <w:rsid w:val="00716F43"/>
    <w:rsid w:val="00730E0F"/>
    <w:rsid w:val="00761191"/>
    <w:rsid w:val="00770FA9"/>
    <w:rsid w:val="007727DB"/>
    <w:rsid w:val="0077299B"/>
    <w:rsid w:val="007847D2"/>
    <w:rsid w:val="00793277"/>
    <w:rsid w:val="007E2636"/>
    <w:rsid w:val="007F635A"/>
    <w:rsid w:val="008023EE"/>
    <w:rsid w:val="0081709D"/>
    <w:rsid w:val="00821151"/>
    <w:rsid w:val="0083147C"/>
    <w:rsid w:val="00850FF1"/>
    <w:rsid w:val="008A5C80"/>
    <w:rsid w:val="008C5CC6"/>
    <w:rsid w:val="008C6BF7"/>
    <w:rsid w:val="008D4303"/>
    <w:rsid w:val="008E6031"/>
    <w:rsid w:val="00923D42"/>
    <w:rsid w:val="0092561A"/>
    <w:rsid w:val="00957087"/>
    <w:rsid w:val="0098422F"/>
    <w:rsid w:val="009849E5"/>
    <w:rsid w:val="009C7D8C"/>
    <w:rsid w:val="009D032A"/>
    <w:rsid w:val="009D1C95"/>
    <w:rsid w:val="009E2384"/>
    <w:rsid w:val="00A77F80"/>
    <w:rsid w:val="00AA321F"/>
    <w:rsid w:val="00AA3B25"/>
    <w:rsid w:val="00AB290B"/>
    <w:rsid w:val="00AC404F"/>
    <w:rsid w:val="00AC4FDF"/>
    <w:rsid w:val="00B22DD5"/>
    <w:rsid w:val="00B30A66"/>
    <w:rsid w:val="00B32D53"/>
    <w:rsid w:val="00B64D26"/>
    <w:rsid w:val="00B9538D"/>
    <w:rsid w:val="00BB6AF1"/>
    <w:rsid w:val="00BD4A58"/>
    <w:rsid w:val="00C11229"/>
    <w:rsid w:val="00C82A80"/>
    <w:rsid w:val="00C82F22"/>
    <w:rsid w:val="00C8313C"/>
    <w:rsid w:val="00CB3BB1"/>
    <w:rsid w:val="00CE5D9C"/>
    <w:rsid w:val="00D03BB4"/>
    <w:rsid w:val="00D3041D"/>
    <w:rsid w:val="00D9616E"/>
    <w:rsid w:val="00DA7D29"/>
    <w:rsid w:val="00DB6F9F"/>
    <w:rsid w:val="00DC33D5"/>
    <w:rsid w:val="00DC7567"/>
    <w:rsid w:val="00DD3513"/>
    <w:rsid w:val="00DD59A4"/>
    <w:rsid w:val="00DE6F0D"/>
    <w:rsid w:val="00DF2C7C"/>
    <w:rsid w:val="00E04A51"/>
    <w:rsid w:val="00E205DF"/>
    <w:rsid w:val="00E26CA6"/>
    <w:rsid w:val="00E57E5D"/>
    <w:rsid w:val="00EA327F"/>
    <w:rsid w:val="00ED667A"/>
    <w:rsid w:val="00EF347B"/>
    <w:rsid w:val="00F048F4"/>
    <w:rsid w:val="00F0718A"/>
    <w:rsid w:val="00F40D08"/>
    <w:rsid w:val="00F949A0"/>
    <w:rsid w:val="00FB435E"/>
    <w:rsid w:val="00FB7308"/>
    <w:rsid w:val="00FF2E0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7D39-3FDD-4531-BFFE-D0835AEA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3</cp:revision>
  <cp:lastPrinted>2019-05-29T11:15:00Z</cp:lastPrinted>
  <dcterms:created xsi:type="dcterms:W3CDTF">2019-06-26T12:57:00Z</dcterms:created>
  <dcterms:modified xsi:type="dcterms:W3CDTF">2019-06-26T12:57:00Z</dcterms:modified>
</cp:coreProperties>
</file>